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E043" w14:textId="564717D0" w:rsidR="00554A46" w:rsidRDefault="00554A46" w:rsidP="00077F0F">
      <w:pPr>
        <w:spacing w:line="276" w:lineRule="auto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MEDICAL APPOINTMENT CANCELLATION/NO SHOW POLICY</w:t>
      </w:r>
    </w:p>
    <w:p w14:paraId="5D0A36D7" w14:textId="77777777" w:rsidR="00554A46" w:rsidRDefault="00554A46" w:rsidP="00554A46">
      <w:pPr>
        <w:spacing w:line="276" w:lineRule="auto"/>
        <w:rPr>
          <w:rFonts w:eastAsia="Times New Roman" w:cs="Times New Roman"/>
        </w:rPr>
      </w:pPr>
    </w:p>
    <w:p w14:paraId="6BE6C167" w14:textId="6C22E734" w:rsidR="00BB1BC3" w:rsidRDefault="00554A46" w:rsidP="00554A46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Rheumatology Care Center sets aside time to provide you the best medical care, and we require notice if you can’t make your appointment for any reason. </w:t>
      </w:r>
      <w:r w:rsidR="00BB1BC3">
        <w:rPr>
          <w:rFonts w:eastAsia="Times New Roman" w:cs="Times New Roman"/>
        </w:rPr>
        <w:t xml:space="preserve">We also have patients on waiting lists who need to be seen sooner. </w:t>
      </w:r>
      <w:r>
        <w:rPr>
          <w:rFonts w:eastAsia="Times New Roman" w:cs="Times New Roman"/>
        </w:rPr>
        <w:t>If you need to cancel or reschedule an appointment, please contact our office a</w:t>
      </w:r>
      <w:r w:rsidR="002362D3">
        <w:rPr>
          <w:rFonts w:eastAsia="Times New Roman" w:cs="Times New Roman"/>
        </w:rPr>
        <w:t>t least 24 hours in advance</w:t>
      </w:r>
      <w:r w:rsidR="00BB1BC3">
        <w:rPr>
          <w:rFonts w:eastAsia="Times New Roman" w:cs="Times New Roman"/>
        </w:rPr>
        <w:t xml:space="preserve">. </w:t>
      </w:r>
    </w:p>
    <w:p w14:paraId="0E966A75" w14:textId="77777777" w:rsidR="00BB1BC3" w:rsidRDefault="00BB1BC3" w:rsidP="00554A46">
      <w:pPr>
        <w:spacing w:line="276" w:lineRule="auto"/>
        <w:rPr>
          <w:rFonts w:eastAsia="Times New Roman" w:cs="Times New Roman"/>
        </w:rPr>
      </w:pPr>
    </w:p>
    <w:p w14:paraId="3B7EBC7B" w14:textId="41C0BE7F" w:rsidR="00554A46" w:rsidRDefault="00BB1BC3" w:rsidP="00554A46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Cancellations</w:t>
      </w:r>
      <w:r w:rsidR="00E36C08">
        <w:rPr>
          <w:rFonts w:eastAsia="Times New Roman" w:cs="Times New Roman"/>
        </w:rPr>
        <w:t>/Reschedules</w:t>
      </w:r>
      <w:r>
        <w:rPr>
          <w:rFonts w:eastAsia="Times New Roman" w:cs="Times New Roman"/>
        </w:rPr>
        <w:t xml:space="preserve"> or</w:t>
      </w:r>
      <w:r w:rsidR="00554A46">
        <w:rPr>
          <w:rFonts w:eastAsia="Times New Roman" w:cs="Times New Roman"/>
        </w:rPr>
        <w:t xml:space="preserve"> </w:t>
      </w:r>
      <w:r w:rsidR="00E36C08">
        <w:rPr>
          <w:rFonts w:eastAsia="Times New Roman" w:cs="Times New Roman"/>
        </w:rPr>
        <w:t>N</w:t>
      </w:r>
      <w:r w:rsidR="00554A46">
        <w:rPr>
          <w:rFonts w:eastAsia="Times New Roman" w:cs="Times New Roman"/>
        </w:rPr>
        <w:t xml:space="preserve">o </w:t>
      </w:r>
      <w:r w:rsidR="00E36C08">
        <w:rPr>
          <w:rFonts w:eastAsia="Times New Roman" w:cs="Times New Roman"/>
        </w:rPr>
        <w:t>-Shows</w:t>
      </w:r>
      <w:r w:rsidR="00554A46">
        <w:rPr>
          <w:rFonts w:eastAsia="Times New Roman" w:cs="Times New Roman"/>
        </w:rPr>
        <w:t xml:space="preserve"> </w:t>
      </w:r>
      <w:r w:rsidR="00E36C08">
        <w:rPr>
          <w:rFonts w:eastAsia="Times New Roman" w:cs="Times New Roman"/>
        </w:rPr>
        <w:t>without</w:t>
      </w:r>
      <w:r>
        <w:rPr>
          <w:rFonts w:eastAsia="Times New Roman" w:cs="Times New Roman"/>
        </w:rPr>
        <w:t xml:space="preserve"> 24-hour notice </w:t>
      </w:r>
      <w:r w:rsidR="00554A46">
        <w:rPr>
          <w:rFonts w:eastAsia="Times New Roman" w:cs="Times New Roman"/>
        </w:rPr>
        <w:t>will be handled</w:t>
      </w:r>
      <w:r w:rsidR="00D24DEC">
        <w:rPr>
          <w:rFonts w:eastAsia="Times New Roman" w:cs="Times New Roman"/>
        </w:rPr>
        <w:t xml:space="preserve"> with </w:t>
      </w:r>
      <w:r w:rsidR="00554A46">
        <w:rPr>
          <w:rFonts w:eastAsia="Times New Roman" w:cs="Times New Roman"/>
        </w:rPr>
        <w:t xml:space="preserve">a fee.  </w:t>
      </w:r>
    </w:p>
    <w:p w14:paraId="08119A72" w14:textId="77777777" w:rsidR="00554A46" w:rsidRDefault="00554A46" w:rsidP="00554A46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Cancellations/reschedules/no shows with less than </w:t>
      </w:r>
      <w:r w:rsidR="00D24DEC">
        <w:rPr>
          <w:rFonts w:eastAsia="Times New Roman" w:cs="Times New Roman"/>
        </w:rPr>
        <w:t>24-hour</w:t>
      </w:r>
      <w:r>
        <w:rPr>
          <w:rFonts w:eastAsia="Times New Roman" w:cs="Times New Roman"/>
        </w:rPr>
        <w:t xml:space="preserve"> notice will be ch</w:t>
      </w:r>
      <w:r w:rsidR="00D24DEC">
        <w:rPr>
          <w:rFonts w:eastAsia="Times New Roman" w:cs="Times New Roman"/>
        </w:rPr>
        <w:t>arged a $25</w:t>
      </w:r>
      <w:r>
        <w:rPr>
          <w:rFonts w:eastAsia="Times New Roman" w:cs="Times New Roman"/>
        </w:rPr>
        <w:t xml:space="preserve"> fee for the first time for established patients.</w:t>
      </w:r>
    </w:p>
    <w:p w14:paraId="265EC023" w14:textId="77777777" w:rsidR="00554A46" w:rsidRDefault="00554A46" w:rsidP="00554A46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Any established patient who fails to show or cancels/reschedules an appointment without 24-hour notice a second t</w:t>
      </w:r>
      <w:r w:rsidR="00D24DEC">
        <w:rPr>
          <w:rFonts w:eastAsia="Times New Roman" w:cs="Times New Roman"/>
        </w:rPr>
        <w:t>ime will be charged</w:t>
      </w:r>
      <w:r>
        <w:rPr>
          <w:rFonts w:eastAsia="Times New Roman" w:cs="Times New Roman"/>
        </w:rPr>
        <w:t xml:space="preserve"> $5</w:t>
      </w:r>
      <w:r w:rsidR="00D24DEC">
        <w:rPr>
          <w:rFonts w:eastAsia="Times New Roman" w:cs="Times New Roman"/>
        </w:rPr>
        <w:t>0</w:t>
      </w:r>
      <w:r>
        <w:rPr>
          <w:rFonts w:eastAsia="Times New Roman" w:cs="Times New Roman"/>
        </w:rPr>
        <w:t>.</w:t>
      </w:r>
    </w:p>
    <w:p w14:paraId="1BFDC573" w14:textId="77777777" w:rsidR="00554A46" w:rsidRDefault="00554A46" w:rsidP="00554A46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If a t</w:t>
      </w:r>
      <w:r w:rsidR="00BD346D">
        <w:rPr>
          <w:rFonts w:eastAsia="Times New Roman" w:cs="Times New Roman"/>
        </w:rPr>
        <w:t>hird no s</w:t>
      </w:r>
      <w:r>
        <w:rPr>
          <w:rFonts w:eastAsia="Times New Roman" w:cs="Times New Roman"/>
        </w:rPr>
        <w:t>how or cancellation/reschedule with no 24-hour notice should occur, t</w:t>
      </w:r>
      <w:r w:rsidR="00D24DEC">
        <w:rPr>
          <w:rFonts w:eastAsia="Times New Roman" w:cs="Times New Roman"/>
        </w:rPr>
        <w:t>he patient will be charged $100 fee and may be</w:t>
      </w:r>
      <w:r>
        <w:rPr>
          <w:rFonts w:eastAsia="Times New Roman" w:cs="Times New Roman"/>
        </w:rPr>
        <w:t xml:space="preserve"> dismissed from the practice.</w:t>
      </w:r>
    </w:p>
    <w:p w14:paraId="718C923C" w14:textId="77777777" w:rsidR="00554A46" w:rsidRPr="00554A46" w:rsidRDefault="00554A46" w:rsidP="00D45BB6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554A46">
        <w:rPr>
          <w:rFonts w:eastAsia="Times New Roman" w:cs="Times New Roman"/>
        </w:rPr>
        <w:t>Any new patient who fails to show for their initial visit will not be rescheduled until $100 fee is paid.</w:t>
      </w:r>
      <w:r>
        <w:rPr>
          <w:rFonts w:eastAsia="Times New Roman" w:cs="Times New Roman"/>
        </w:rPr>
        <w:t xml:space="preserve"> This</w:t>
      </w:r>
      <w:r w:rsidRPr="00554A46">
        <w:rPr>
          <w:rFonts w:eastAsia="Times New Roman" w:cs="Times New Roman"/>
        </w:rPr>
        <w:t xml:space="preserve"> fee is charged to the patient, </w:t>
      </w:r>
      <w:r>
        <w:rPr>
          <w:rFonts w:eastAsia="Times New Roman" w:cs="Times New Roman"/>
        </w:rPr>
        <w:t xml:space="preserve">not the insurance company. </w:t>
      </w:r>
    </w:p>
    <w:p w14:paraId="38D2F03F" w14:textId="77777777" w:rsidR="00554A46" w:rsidRDefault="00554A46" w:rsidP="00554A46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As a courtesy, we make reminder calls for appointments. If you do not receive a reminder call or message, the above policy </w:t>
      </w:r>
      <w:r w:rsidR="00D24DEC">
        <w:rPr>
          <w:rFonts w:eastAsia="Times New Roman" w:cs="Times New Roman"/>
        </w:rPr>
        <w:t>remains</w:t>
      </w:r>
      <w:r>
        <w:rPr>
          <w:rFonts w:eastAsia="Times New Roman" w:cs="Times New Roman"/>
        </w:rPr>
        <w:t xml:space="preserve"> in effect. </w:t>
      </w:r>
    </w:p>
    <w:p w14:paraId="0F5782D2" w14:textId="77777777" w:rsidR="00554A46" w:rsidRDefault="00554A46" w:rsidP="00554A46">
      <w:pPr>
        <w:spacing w:line="276" w:lineRule="auto"/>
        <w:rPr>
          <w:rFonts w:eastAsia="Times New Roman" w:cs="Times New Roman"/>
        </w:rPr>
      </w:pPr>
    </w:p>
    <w:p w14:paraId="2B427547" w14:textId="2B6ED751" w:rsidR="00554A46" w:rsidRDefault="00554A46" w:rsidP="00554A46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understand there may be times when an unforeseen emergency occurs and you may not be able to keep your scheduled appointment. We keep a lower fee schedule for these extenuating circumstances. </w:t>
      </w:r>
      <w:r w:rsidR="00077F0F">
        <w:rPr>
          <w:rFonts w:eastAsia="Times New Roman" w:cs="Times New Roman"/>
        </w:rPr>
        <w:t>Appointments can be cancelled through the patient portal, or y</w:t>
      </w:r>
      <w:r>
        <w:rPr>
          <w:rFonts w:eastAsia="Times New Roman" w:cs="Times New Roman"/>
        </w:rPr>
        <w:t>ou may call and leave a message with the office</w:t>
      </w:r>
      <w:r w:rsidR="00077F0F">
        <w:rPr>
          <w:rFonts w:eastAsia="Times New Roman" w:cs="Times New Roman"/>
        </w:rPr>
        <w:t xml:space="preserve"> or answering service</w:t>
      </w:r>
      <w:r>
        <w:rPr>
          <w:rFonts w:eastAsia="Times New Roman" w:cs="Times New Roman"/>
        </w:rPr>
        <w:t xml:space="preserve"> any day or weekend</w:t>
      </w:r>
      <w:r w:rsidR="00D24DEC">
        <w:rPr>
          <w:rFonts w:eastAsia="Times New Roman" w:cs="Times New Roman"/>
        </w:rPr>
        <w:t xml:space="preserve"> at any time to cancel your appointment</w:t>
      </w:r>
      <w:r>
        <w:rPr>
          <w:rFonts w:eastAsia="Times New Roman" w:cs="Times New Roman"/>
        </w:rPr>
        <w:t xml:space="preserve">. </w:t>
      </w:r>
      <w:r w:rsidR="00BB1BC3">
        <w:rPr>
          <w:rFonts w:eastAsia="Times New Roman" w:cs="Times New Roman"/>
        </w:rPr>
        <w:t xml:space="preserve">Please call </w:t>
      </w:r>
      <w:r w:rsidR="00D24DEC">
        <w:rPr>
          <w:rFonts w:eastAsia="Times New Roman" w:cs="Times New Roman"/>
        </w:rPr>
        <w:t>205-444-4858</w:t>
      </w:r>
      <w:r w:rsidR="00077F0F">
        <w:rPr>
          <w:rFonts w:eastAsia="Times New Roman" w:cs="Times New Roman"/>
        </w:rPr>
        <w:t xml:space="preserve"> option 1.</w:t>
      </w:r>
    </w:p>
    <w:sectPr w:rsidR="0055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A03E4"/>
    <w:multiLevelType w:val="hybridMultilevel"/>
    <w:tmpl w:val="C3B8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67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46"/>
    <w:rsid w:val="00077F0F"/>
    <w:rsid w:val="000F4E82"/>
    <w:rsid w:val="002362D3"/>
    <w:rsid w:val="00554A46"/>
    <w:rsid w:val="00BB1BC3"/>
    <w:rsid w:val="00BD346D"/>
    <w:rsid w:val="00D24DEC"/>
    <w:rsid w:val="00E3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C722"/>
  <w15:chartTrackingRefBased/>
  <w15:docId w15:val="{196FCBFE-59AF-4370-AE95-BB80FCBA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Perkins</dc:creator>
  <cp:keywords/>
  <dc:description/>
  <cp:lastModifiedBy>Diane Robinson</cp:lastModifiedBy>
  <cp:revision>2</cp:revision>
  <dcterms:created xsi:type="dcterms:W3CDTF">2022-07-07T14:09:00Z</dcterms:created>
  <dcterms:modified xsi:type="dcterms:W3CDTF">2022-07-07T14:09:00Z</dcterms:modified>
</cp:coreProperties>
</file>